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E45F41" w14:textId="04E1EECA" w:rsidR="00644BAA" w:rsidRDefault="00320F63" w:rsidP="00320F6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72104925"/>
      <w:r w:rsidRPr="00074252">
        <w:rPr>
          <w:rFonts w:ascii="Times New Roman" w:hAnsi="Times New Roman" w:cs="Times New Roman"/>
          <w:sz w:val="32"/>
          <w:szCs w:val="32"/>
        </w:rPr>
        <w:t xml:space="preserve">Эффективность реализации муниципальных программ </w:t>
      </w:r>
      <w:r w:rsidR="0036251A" w:rsidRPr="00074252">
        <w:rPr>
          <w:rFonts w:ascii="Times New Roman" w:hAnsi="Times New Roman" w:cs="Times New Roman"/>
          <w:sz w:val="32"/>
          <w:szCs w:val="32"/>
        </w:rPr>
        <w:br/>
      </w:r>
      <w:r w:rsidRPr="00074252">
        <w:rPr>
          <w:rFonts w:ascii="Times New Roman" w:hAnsi="Times New Roman" w:cs="Times New Roman"/>
          <w:sz w:val="32"/>
          <w:szCs w:val="32"/>
        </w:rPr>
        <w:t xml:space="preserve">города Ростова-на-Дону за </w:t>
      </w:r>
      <w:r w:rsidR="00936BFF">
        <w:rPr>
          <w:rFonts w:ascii="Times New Roman" w:hAnsi="Times New Roman" w:cs="Times New Roman"/>
          <w:sz w:val="32"/>
          <w:szCs w:val="32"/>
        </w:rPr>
        <w:t xml:space="preserve">9 месяцев </w:t>
      </w:r>
      <w:r w:rsidRPr="00074252">
        <w:rPr>
          <w:rFonts w:ascii="Times New Roman" w:hAnsi="Times New Roman" w:cs="Times New Roman"/>
          <w:sz w:val="32"/>
          <w:szCs w:val="32"/>
        </w:rPr>
        <w:t>202</w:t>
      </w:r>
      <w:r w:rsidR="00CE7FAC">
        <w:rPr>
          <w:rFonts w:ascii="Times New Roman" w:hAnsi="Times New Roman" w:cs="Times New Roman"/>
          <w:sz w:val="32"/>
          <w:szCs w:val="32"/>
        </w:rPr>
        <w:t>5</w:t>
      </w:r>
      <w:r w:rsidR="0036251A" w:rsidRPr="00074252">
        <w:rPr>
          <w:rFonts w:ascii="Times New Roman" w:hAnsi="Times New Roman" w:cs="Times New Roman"/>
          <w:sz w:val="32"/>
          <w:szCs w:val="32"/>
        </w:rPr>
        <w:t xml:space="preserve"> год</w:t>
      </w:r>
      <w:r w:rsidR="00A13117" w:rsidRPr="00074252">
        <w:rPr>
          <w:rFonts w:ascii="Times New Roman" w:hAnsi="Times New Roman" w:cs="Times New Roman"/>
          <w:sz w:val="32"/>
          <w:szCs w:val="32"/>
        </w:rPr>
        <w:t>а</w:t>
      </w:r>
      <w:bookmarkEnd w:id="0"/>
    </w:p>
    <w:p w14:paraId="6A9276E0" w14:textId="77777777" w:rsidR="009907FE" w:rsidRPr="00E50242" w:rsidRDefault="009907FE" w:rsidP="00320F6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0910" w:type="dxa"/>
        <w:tblLayout w:type="fixed"/>
        <w:tblLook w:val="04A0" w:firstRow="1" w:lastRow="0" w:firstColumn="1" w:lastColumn="0" w:noHBand="0" w:noVBand="1"/>
      </w:tblPr>
      <w:tblGrid>
        <w:gridCol w:w="540"/>
        <w:gridCol w:w="5551"/>
        <w:gridCol w:w="1842"/>
        <w:gridCol w:w="1418"/>
        <w:gridCol w:w="1559"/>
      </w:tblGrid>
      <w:tr w:rsidR="002C5178" w:rsidRPr="002C5178" w14:paraId="3E782124" w14:textId="77777777" w:rsidTr="00C53A3F">
        <w:trPr>
          <w:trHeight w:val="15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68B5C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D09FD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DFE9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Эффективность реализации 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EE5E9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Бюджетная эффектив-ность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36D437" w14:textId="01797CCF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достижения запланирован</w:t>
            </w:r>
            <w:r w:rsidR="00334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ному уровню значений показателей</w:t>
            </w:r>
          </w:p>
        </w:tc>
      </w:tr>
      <w:tr w:rsidR="002C5178" w:rsidRPr="002C5178" w14:paraId="21185F4C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46C9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454B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Профилактика правонарушений и немедицинского потребления наркотиков в г. Ростове-на-Дону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31188" w14:textId="59C42CBC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6C98" w14:textId="4AB556C1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81,0%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F6DA10" w14:textId="711C0DF4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90,6%</w:t>
            </w:r>
          </w:p>
        </w:tc>
      </w:tr>
      <w:tr w:rsidR="002C5178" w:rsidRPr="002C5178" w14:paraId="187AAB75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CA506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3BCC8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системы образования города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2A2F" w14:textId="55F4FB22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83,9%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52BA2" w14:textId="29CE0A66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73,9%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117C8AE" w14:textId="5C504F89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93,8%</w:t>
            </w:r>
          </w:p>
        </w:tc>
      </w:tr>
      <w:tr w:rsidR="002C5178" w:rsidRPr="002C5178" w14:paraId="35E394B3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05EBA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DA63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физической культуры и спорта в городе Ростове-на-Дону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CF97B" w14:textId="32531D72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83,8%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BC4A5" w14:textId="6071B9A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70,6%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93A311" w14:textId="10082B64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96,9%</w:t>
            </w:r>
          </w:p>
        </w:tc>
      </w:tr>
      <w:tr w:rsidR="002C5178" w:rsidRPr="002C5178" w14:paraId="4A4DECE6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C627A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ADF27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Сохранение и развитие культуры и искусства города Ростова-на-Дону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FA652" w14:textId="399D6CF1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83,6%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C78BF" w14:textId="05EC2A44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73,1%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5112E0" w14:textId="24754F08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94,1%</w:t>
            </w:r>
          </w:p>
        </w:tc>
      </w:tr>
      <w:tr w:rsidR="002C5178" w:rsidRPr="002C5178" w14:paraId="0E89A33D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5FF02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4C631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здравоохранения в городе Ростове-на-Дону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4372A" w14:textId="67691AD0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81,7%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3FB8" w14:textId="501E2A13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63,3%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AA3A41" w14:textId="57B7A63B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100%</w:t>
            </w:r>
          </w:p>
        </w:tc>
      </w:tr>
      <w:tr w:rsidR="002C5178" w:rsidRPr="002C5178" w14:paraId="027C87C2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8038C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CE807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E2A0A" w14:textId="46367F6B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78,0%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F7EC7" w14:textId="3040FDA9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64,4%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EF542A" w14:textId="3B710CFC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91,5%</w:t>
            </w:r>
          </w:p>
        </w:tc>
      </w:tr>
      <w:tr w:rsidR="002C5178" w:rsidRPr="002C5178" w14:paraId="7E1F5567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CF4D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B529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цифровых технологий и системы предоставления государственных и муниципальных услуг в г. Ростове-на-Дону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BDF0" w14:textId="33C30E41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77,3%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26412" w14:textId="484FFF4E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55,3%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E5F61B" w14:textId="7B0BFA6E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99,2%</w:t>
            </w:r>
          </w:p>
        </w:tc>
      </w:tr>
      <w:tr w:rsidR="002C5178" w:rsidRPr="002C5178" w14:paraId="49EC3F6E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C4A54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C405F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самоуправление Ростова-на-Дону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E5DC5" w14:textId="5D069A0B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76,4%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01F91" w14:textId="4002350B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C7BEB7" w14:textId="15935AD4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88,8%</w:t>
            </w:r>
          </w:p>
        </w:tc>
      </w:tr>
      <w:tr w:rsidR="002C5178" w:rsidRPr="002C5178" w14:paraId="2E94E1A2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4DB5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3DE10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экономики города Ростова-на-Дону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AE653" w14:textId="61508E4E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76,0%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2E82C" w14:textId="2FB9BB71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31E116" w14:textId="51103D13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88,0%</w:t>
            </w:r>
          </w:p>
        </w:tc>
      </w:tr>
      <w:tr w:rsidR="002C5178" w:rsidRPr="002C5178" w14:paraId="14073C94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0D91F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48DC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населения и территории города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0E84" w14:textId="6A703F45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74,8%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7BBB0" w14:textId="0358ACBB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2831B2" w14:textId="7703D55F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94,6%</w:t>
            </w:r>
          </w:p>
        </w:tc>
      </w:tr>
      <w:tr w:rsidR="002C5178" w:rsidRPr="002C5178" w14:paraId="152D0AAD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B51B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FC79D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градостроительной деятельности в городе Ростове-на-Дону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C725" w14:textId="6F381A59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74,1%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9D30C" w14:textId="7BE72AC4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54,9%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0324FD2" w14:textId="691D84B0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93,3%</w:t>
            </w:r>
          </w:p>
        </w:tc>
      </w:tr>
      <w:tr w:rsidR="002C5178" w:rsidRPr="002C5178" w14:paraId="5ED43419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4B16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8CB2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Профилактика терроризма и экстремизма, гармонизация межнациональных отношений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4C54" w14:textId="5657B1D4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73,3%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6E6D1" w14:textId="6E60A12E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11B186" w14:textId="2C78326C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85,1%</w:t>
            </w:r>
          </w:p>
        </w:tc>
      </w:tr>
      <w:tr w:rsidR="002C5178" w:rsidRPr="002C5178" w14:paraId="2DFBAFF0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9BCB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8861F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 политика и социальная активность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E4921" w14:textId="7D4E08A0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72,9%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81FC1" w14:textId="0C1444D8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53,9%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D66DB66" w14:textId="1A3334F3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91,9%</w:t>
            </w:r>
          </w:p>
        </w:tc>
      </w:tr>
      <w:tr w:rsidR="002C5178" w:rsidRPr="002C5178" w14:paraId="4748E25B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95737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3A855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Социальная защита   населения города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8610" w14:textId="35ADD092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72,5%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D1511" w14:textId="00A1D1F0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75,2%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BDED64" w14:textId="39830E5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69,7%</w:t>
            </w:r>
          </w:p>
        </w:tc>
      </w:tr>
      <w:tr w:rsidR="002C5178" w:rsidRPr="002C5178" w14:paraId="32BFF909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08C68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5955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имущественно-земельным комплексом городского округа «Город Ростов-на-Дону»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AECC5" w14:textId="682740FC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69,6%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A01B5" w14:textId="5AFF91E4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57,8%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97042D1" w14:textId="73CA050E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81,3%</w:t>
            </w:r>
          </w:p>
        </w:tc>
      </w:tr>
      <w:tr w:rsidR="002C5178" w:rsidRPr="002C5178" w14:paraId="06B5DC2E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8F16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F709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ЖКХ, энергетики, улучшение экологической обстановки и благоустройство г. Ростова-на-Дону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0F61" w14:textId="44F4FC7B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69,4%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EC06C" w14:textId="198CD064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67,8%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DB8D451" w14:textId="2830E80B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70,9%</w:t>
            </w:r>
          </w:p>
        </w:tc>
      </w:tr>
      <w:tr w:rsidR="002C5178" w:rsidRPr="002C5178" w14:paraId="0FD4F270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C7F65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FF64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Стимулирование жилищного строительства в целях улучшения жилищных условий населения и обеспечения жильем льготных категорий граждан в г. Ростове-на-Дону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54D90" w14:textId="0586DAF8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67,9%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D4390" w14:textId="4A23553C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63,9%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45B245" w14:textId="7742AE82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71,8%</w:t>
            </w:r>
          </w:p>
        </w:tc>
      </w:tr>
      <w:tr w:rsidR="002C5178" w:rsidRPr="002C5178" w14:paraId="3EC0E99B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5F57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796B4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муниципальной службы и противодействие коррупции в г. Ростове-на-Дону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D21E0" w14:textId="218B1F3B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54,4%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967D6" w14:textId="4889AE85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29,7%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91784D" w14:textId="542D9A20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79,1%</w:t>
            </w:r>
          </w:p>
        </w:tc>
      </w:tr>
      <w:tr w:rsidR="002C5178" w:rsidRPr="002C5178" w14:paraId="57A23A06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ABAA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C4FC1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и эксплуатация транспортной инфраструктуры и пассажирского транспорта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C8563" w14:textId="7139EAAE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48,8%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624D9" w14:textId="64F90858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20,9%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40524D" w14:textId="747EA2DA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76,7%</w:t>
            </w:r>
          </w:p>
        </w:tc>
      </w:tr>
      <w:tr w:rsidR="002C5178" w:rsidRPr="002C5178" w14:paraId="7BF5608B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8E14F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8411B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Доступная среда в городе Ростове-на-Дону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6857F" w14:textId="55ED03A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46,1%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C2710" w14:textId="40C2049D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22,7%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E3670E" w14:textId="393A6E3F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69,4%</w:t>
            </w:r>
          </w:p>
        </w:tc>
      </w:tr>
      <w:tr w:rsidR="002C5178" w:rsidRPr="002C5178" w14:paraId="25B4C10A" w14:textId="77777777" w:rsidTr="00C53A3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BA3F" w14:textId="7777777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6BF35" w14:textId="77777777" w:rsidR="002C5178" w:rsidRPr="002C5178" w:rsidRDefault="002C5178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современной городской среды города Ростова-на-Дону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1032" w14:textId="00B213FC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10,5%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433FE" w14:textId="6E37E368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DB6B6B" w14:textId="11A433D7" w:rsidR="002C5178" w:rsidRPr="002C5178" w:rsidRDefault="002C5178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16,7%</w:t>
            </w:r>
          </w:p>
        </w:tc>
      </w:tr>
    </w:tbl>
    <w:p w14:paraId="642A1C19" w14:textId="7E9FD183" w:rsidR="002B33BE" w:rsidRDefault="002B33BE">
      <w:pPr>
        <w:spacing w:after="160" w:line="259" w:lineRule="auto"/>
        <w:rPr>
          <w:rFonts w:ascii="Times New Roman" w:hAnsi="Times New Roman" w:cs="Times New Roman"/>
        </w:rPr>
        <w:sectPr w:rsidR="002B33BE" w:rsidSect="00AD1B8D">
          <w:footerReference w:type="default" r:id="rId8"/>
          <w:pgSz w:w="11906" w:h="16838"/>
          <w:pgMar w:top="1134" w:right="282" w:bottom="284" w:left="567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br w:type="page"/>
      </w:r>
    </w:p>
    <w:p w14:paraId="26E2AEFD" w14:textId="49FCD170" w:rsidR="002B33BE" w:rsidRPr="002B33BE" w:rsidRDefault="002B33BE" w:rsidP="00C53A3F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1" w:name="_Hlk172105194"/>
      <w:r w:rsidRPr="002B33BE">
        <w:rPr>
          <w:rFonts w:ascii="Times New Roman" w:hAnsi="Times New Roman" w:cs="Times New Roman"/>
          <w:sz w:val="32"/>
          <w:szCs w:val="32"/>
        </w:rPr>
        <w:lastRenderedPageBreak/>
        <w:t xml:space="preserve">Рейтинг освоения бюджетных средств в разрезе муниципальных программ города Ростова-на-Дону </w:t>
      </w:r>
      <w:r>
        <w:rPr>
          <w:rFonts w:ascii="Times New Roman" w:hAnsi="Times New Roman" w:cs="Times New Roman"/>
          <w:sz w:val="32"/>
          <w:szCs w:val="32"/>
        </w:rPr>
        <w:br/>
      </w:r>
      <w:r w:rsidRPr="002B33BE">
        <w:rPr>
          <w:rFonts w:ascii="Times New Roman" w:hAnsi="Times New Roman" w:cs="Times New Roman"/>
          <w:sz w:val="32"/>
          <w:szCs w:val="32"/>
        </w:rPr>
        <w:t xml:space="preserve">за </w:t>
      </w:r>
      <w:r w:rsidR="00910226">
        <w:rPr>
          <w:rFonts w:ascii="Times New Roman" w:hAnsi="Times New Roman" w:cs="Times New Roman"/>
          <w:sz w:val="32"/>
          <w:szCs w:val="32"/>
        </w:rPr>
        <w:t xml:space="preserve">9 месяцев </w:t>
      </w:r>
      <w:r w:rsidRPr="002B33BE">
        <w:rPr>
          <w:rFonts w:ascii="Times New Roman" w:hAnsi="Times New Roman" w:cs="Times New Roman"/>
          <w:sz w:val="32"/>
          <w:szCs w:val="32"/>
        </w:rPr>
        <w:t>202</w:t>
      </w:r>
      <w:r w:rsidR="0081059A">
        <w:rPr>
          <w:rFonts w:ascii="Times New Roman" w:hAnsi="Times New Roman" w:cs="Times New Roman"/>
          <w:sz w:val="32"/>
          <w:szCs w:val="32"/>
        </w:rPr>
        <w:t>5</w:t>
      </w:r>
      <w:r w:rsidRPr="002B33BE">
        <w:rPr>
          <w:rFonts w:ascii="Times New Roman" w:hAnsi="Times New Roman" w:cs="Times New Roman"/>
          <w:sz w:val="32"/>
          <w:szCs w:val="32"/>
        </w:rPr>
        <w:t xml:space="preserve"> года</w:t>
      </w:r>
    </w:p>
    <w:tbl>
      <w:tblPr>
        <w:tblW w:w="16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4112"/>
        <w:gridCol w:w="1132"/>
        <w:gridCol w:w="1134"/>
        <w:gridCol w:w="1134"/>
        <w:gridCol w:w="1141"/>
        <w:gridCol w:w="1129"/>
        <w:gridCol w:w="1121"/>
        <w:gridCol w:w="1114"/>
        <w:gridCol w:w="1150"/>
        <w:gridCol w:w="671"/>
        <w:gridCol w:w="705"/>
        <w:gridCol w:w="571"/>
        <w:gridCol w:w="627"/>
      </w:tblGrid>
      <w:tr w:rsidR="00C619A5" w:rsidRPr="001B08F0" w14:paraId="270AFB34" w14:textId="77777777" w:rsidTr="00C53A3F">
        <w:trPr>
          <w:trHeight w:val="552"/>
          <w:tblHeader/>
          <w:jc w:val="center"/>
        </w:trPr>
        <w:tc>
          <w:tcPr>
            <w:tcW w:w="414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bookmarkEnd w:id="1"/>
          <w:p w14:paraId="53D4404D" w14:textId="77777777" w:rsidR="00C619A5" w:rsidRPr="001B08F0" w:rsidRDefault="00C619A5" w:rsidP="002C5178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10B39DD2" w14:textId="77777777" w:rsidR="00C619A5" w:rsidRPr="001B08F0" w:rsidRDefault="00C619A5" w:rsidP="002C5178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14:paraId="55BA3E94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14:paraId="64FFA3EE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4541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40DE71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Предусмотрено программой на 2025 год, тыс. руб.</w:t>
            </w:r>
          </w:p>
        </w:tc>
        <w:tc>
          <w:tcPr>
            <w:tcW w:w="4514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A26DFD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(кассовые расходы на 01.10.2025), тыс. руб.</w:t>
            </w:r>
          </w:p>
        </w:tc>
        <w:tc>
          <w:tcPr>
            <w:tcW w:w="2574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62740D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освоения</w:t>
            </w:r>
          </w:p>
        </w:tc>
      </w:tr>
      <w:tr w:rsidR="00C619A5" w:rsidRPr="001B08F0" w14:paraId="6B03EDDC" w14:textId="77777777" w:rsidTr="00C53A3F">
        <w:trPr>
          <w:trHeight w:val="255"/>
          <w:tblHeader/>
          <w:jc w:val="center"/>
        </w:trPr>
        <w:tc>
          <w:tcPr>
            <w:tcW w:w="414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53C39E" w14:textId="77777777" w:rsidR="00C619A5" w:rsidRPr="001B08F0" w:rsidRDefault="00C619A5" w:rsidP="002C5178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vMerge/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14:paraId="07847A6A" w14:textId="77777777" w:rsidR="00C619A5" w:rsidRPr="001B08F0" w:rsidRDefault="00C619A5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58EB49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409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E46FA87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05F0ED" w14:textId="77777777" w:rsidR="00C619A5" w:rsidRPr="00BE377D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E37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85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62F87AE7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7C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671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8FE2B5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03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7F91E15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C619A5" w:rsidRPr="001B08F0" w14:paraId="1D27CCFF" w14:textId="77777777" w:rsidTr="00C53A3F">
        <w:trPr>
          <w:trHeight w:val="450"/>
          <w:tblHeader/>
          <w:jc w:val="center"/>
        </w:trPr>
        <w:tc>
          <w:tcPr>
            <w:tcW w:w="414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C8EFC9" w14:textId="77777777" w:rsidR="00C619A5" w:rsidRPr="001B08F0" w:rsidRDefault="00C619A5" w:rsidP="002C5178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vMerge/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14:paraId="07A3A400" w14:textId="77777777" w:rsidR="00C619A5" w:rsidRPr="001B08F0" w:rsidRDefault="00C619A5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D74D66" w14:textId="77777777" w:rsidR="00C619A5" w:rsidRPr="001B08F0" w:rsidRDefault="00C619A5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C0FAC6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616B06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4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53B101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2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BA3587" w14:textId="77777777" w:rsidR="00C619A5" w:rsidRPr="001B08F0" w:rsidRDefault="00C619A5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A43E6D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1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FBD941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1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CA5D9E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671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76496B" w14:textId="77777777" w:rsidR="00C619A5" w:rsidRPr="001B08F0" w:rsidRDefault="00C619A5" w:rsidP="002C5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EB719B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57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71F1B7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62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52F258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8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</w:tr>
      <w:tr w:rsidR="00C619A5" w:rsidRPr="001B08F0" w14:paraId="55F34D8E" w14:textId="77777777" w:rsidTr="00C53A3F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F020DD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09298A0B" w14:textId="13A6503A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</w:rPr>
              <w:t xml:space="preserve">Профилактика правонарушений </w:t>
            </w:r>
            <w:r w:rsidR="00C53A3F" w:rsidRPr="00C53A3F">
              <w:rPr>
                <w:rFonts w:ascii="Times New Roman" w:hAnsi="Times New Roman" w:cs="Times New Roman"/>
              </w:rPr>
              <w:br/>
            </w:r>
            <w:r w:rsidRPr="00C53A3F">
              <w:rPr>
                <w:rFonts w:ascii="Times New Roman" w:hAnsi="Times New Roman" w:cs="Times New Roman"/>
              </w:rPr>
              <w:t>и немедицинского потребления наркотиков в г</w:t>
            </w:r>
            <w:r w:rsidR="00C53A3F" w:rsidRPr="00C53A3F">
              <w:rPr>
                <w:rFonts w:ascii="Times New Roman" w:hAnsi="Times New Roman" w:cs="Times New Roman"/>
              </w:rPr>
              <w:t>орода</w:t>
            </w:r>
            <w:r w:rsidRPr="00C53A3F">
              <w:rPr>
                <w:rFonts w:ascii="Times New Roman" w:hAnsi="Times New Roman" w:cs="Times New Roman"/>
              </w:rPr>
              <w:t xml:space="preserve"> Ростове-на-Дону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A16D9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44 807,2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F6DA8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2B4E1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60377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44 807,2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3C284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36 300,9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E2A63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0EF46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C1FEC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36 300,9 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57615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81,0%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3F4DE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9B9EC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283E8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81,0%</w:t>
            </w:r>
          </w:p>
        </w:tc>
      </w:tr>
      <w:tr w:rsidR="00C619A5" w:rsidRPr="001B08F0" w14:paraId="0211FEC0" w14:textId="77777777" w:rsidTr="00C53A3F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F3273C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18352328" w14:textId="77777777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Социальная защита населения города </w:t>
            </w:r>
            <w:r w:rsidRPr="00C53A3F">
              <w:rPr>
                <w:rFonts w:ascii="Times New Roman" w:hAnsi="Times New Roman" w:cs="Times New Roman"/>
                <w:color w:val="000000"/>
              </w:rPr>
              <w:br/>
              <w:t>Ростова-на-Дону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9280D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8 110 743,3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655A4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1 452 521,0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4502A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5 894 340,3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84791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763 882,0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275EA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6 102 448,1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67C01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1 165 130,3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419A8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4 410 246,9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D3361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527 070,9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CFF26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75,2%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92C9D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80,2%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55D29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74,8%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7D898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69,0%</w:t>
            </w:r>
          </w:p>
        </w:tc>
      </w:tr>
      <w:tr w:rsidR="00C619A5" w:rsidRPr="001B08F0" w14:paraId="771E4566" w14:textId="77777777" w:rsidTr="00C53A3F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66C526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0CA5FB88" w14:textId="77777777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Развитие системы образования города </w:t>
            </w:r>
            <w:r w:rsidRPr="00C53A3F">
              <w:rPr>
                <w:rFonts w:ascii="Times New Roman" w:hAnsi="Times New Roman" w:cs="Times New Roman"/>
                <w:color w:val="000000"/>
              </w:rPr>
              <w:br/>
              <w:t>Ростова-на-Дону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AF47C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27 079 059,1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61241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1 053 311,9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B1686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16 483 413,7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FF3B8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9 542 333,5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9B19B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20 008 736,4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361E0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665 143,1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2AD43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12 342 541,1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1D6FB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7 001 052,2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52CE6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73,9%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C58EA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63,1%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FF585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74,9%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ECE51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73,4%</w:t>
            </w:r>
          </w:p>
        </w:tc>
      </w:tr>
      <w:tr w:rsidR="00C619A5" w:rsidRPr="001B08F0" w14:paraId="65E1C329" w14:textId="77777777" w:rsidTr="00C53A3F">
        <w:trPr>
          <w:trHeight w:val="510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595F47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02A8FF23" w14:textId="6E607B10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Сохранение и развитие культуры </w:t>
            </w:r>
            <w:r w:rsidR="00C53A3F">
              <w:rPr>
                <w:rFonts w:ascii="Times New Roman" w:hAnsi="Times New Roman" w:cs="Times New Roman"/>
                <w:color w:val="000000"/>
              </w:rPr>
              <w:br/>
            </w:r>
            <w:r w:rsidRPr="00C53A3F">
              <w:rPr>
                <w:rFonts w:ascii="Times New Roman" w:hAnsi="Times New Roman" w:cs="Times New Roman"/>
                <w:color w:val="000000"/>
              </w:rPr>
              <w:t>и искусства города Ростова-на-Дону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509B1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2 577 348,0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5B604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14 765,4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88A1B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17 581,3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B0A5D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2 545 001,3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D8454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1 885 206,1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E6E33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14 765,4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A7FC8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15 585,8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8F22A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1 854 854,9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3060B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73,1%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FA36D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1706C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88,6%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6C32B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72,9%</w:t>
            </w:r>
          </w:p>
        </w:tc>
      </w:tr>
      <w:tr w:rsidR="00C619A5" w:rsidRPr="001B08F0" w14:paraId="11DD7E20" w14:textId="77777777" w:rsidTr="00C53A3F">
        <w:trPr>
          <w:trHeight w:val="83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08D656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6B135DEF" w14:textId="7EE7B6E3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Развитие физической культуры и спорта </w:t>
            </w:r>
            <w:r w:rsidR="00C53A3F" w:rsidRPr="00C53A3F">
              <w:rPr>
                <w:rFonts w:ascii="Times New Roman" w:hAnsi="Times New Roman" w:cs="Times New Roman"/>
                <w:color w:val="000000"/>
              </w:rPr>
              <w:br/>
            </w:r>
            <w:r w:rsidRPr="00C53A3F">
              <w:rPr>
                <w:rFonts w:ascii="Times New Roman" w:hAnsi="Times New Roman" w:cs="Times New Roman"/>
                <w:color w:val="000000"/>
              </w:rPr>
              <w:t>в городе Ростове-на-Дону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07789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937 300,0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AAC9F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130C0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10 515,7 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C0653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926 784,3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F6F90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662 002,0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BCF89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9940F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4 151,4 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5D756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657 850,6 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6EDDE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70,6%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445BD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84E6D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39,5%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98400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71,0%</w:t>
            </w:r>
          </w:p>
        </w:tc>
      </w:tr>
      <w:tr w:rsidR="00C619A5" w:rsidRPr="001B08F0" w14:paraId="13E9DDA8" w14:textId="77777777" w:rsidTr="00C53A3F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3C57D4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1B0267CA" w14:textId="326763FD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Развитие ЖКХ, энергетики, улучшение экологической обстановки </w:t>
            </w:r>
            <w:r w:rsidR="00C53A3F">
              <w:rPr>
                <w:rFonts w:ascii="Times New Roman" w:hAnsi="Times New Roman" w:cs="Times New Roman"/>
                <w:color w:val="000000"/>
              </w:rPr>
              <w:br/>
            </w:r>
            <w:r w:rsidRPr="00C53A3F">
              <w:rPr>
                <w:rFonts w:ascii="Times New Roman" w:hAnsi="Times New Roman" w:cs="Times New Roman"/>
                <w:color w:val="000000"/>
              </w:rPr>
              <w:t xml:space="preserve">и благоустройство города </w:t>
            </w:r>
            <w:r w:rsidR="00C53A3F">
              <w:rPr>
                <w:rFonts w:ascii="Times New Roman" w:hAnsi="Times New Roman" w:cs="Times New Roman"/>
                <w:color w:val="000000"/>
              </w:rPr>
              <w:br/>
            </w:r>
            <w:r w:rsidRPr="00C53A3F">
              <w:rPr>
                <w:rFonts w:ascii="Times New Roman" w:hAnsi="Times New Roman" w:cs="Times New Roman"/>
                <w:color w:val="000000"/>
              </w:rPr>
              <w:t>Ростова-на-Дону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5468F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6 623 844,9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4B37C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A8812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874 868,9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705CB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5 748 976,0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A08E6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4 490 470,6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83BD5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02933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499 595,5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D7313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3 990 875,1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883C0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67,8%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74076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4DB87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57,1%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AB6FB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69,4%</w:t>
            </w:r>
          </w:p>
        </w:tc>
      </w:tr>
      <w:tr w:rsidR="00C619A5" w:rsidRPr="001B08F0" w14:paraId="0D29148B" w14:textId="77777777" w:rsidTr="00C53A3F">
        <w:trPr>
          <w:trHeight w:val="235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E93A85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4776B48B" w14:textId="77777777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>Управление муниципальными финансами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F9032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283 758,2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F9B92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41789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BC2E4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283 758,2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47D8B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182 845,7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52DC6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DDF3B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DAC7D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182 845,7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30295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64,4%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AFB47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AB37B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850BF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64,4%</w:t>
            </w:r>
          </w:p>
        </w:tc>
      </w:tr>
      <w:tr w:rsidR="00C619A5" w:rsidRPr="001B08F0" w14:paraId="69099BFD" w14:textId="77777777" w:rsidTr="00C53A3F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05DE1A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082681D6" w14:textId="4373B7AD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Развитие экономики города </w:t>
            </w:r>
            <w:r w:rsidR="00C53A3F">
              <w:rPr>
                <w:rFonts w:ascii="Times New Roman" w:hAnsi="Times New Roman" w:cs="Times New Roman"/>
                <w:color w:val="000000"/>
              </w:rPr>
              <w:br/>
            </w:r>
            <w:r w:rsidRPr="00C53A3F">
              <w:rPr>
                <w:rFonts w:ascii="Times New Roman" w:hAnsi="Times New Roman" w:cs="Times New Roman"/>
                <w:color w:val="000000"/>
              </w:rPr>
              <w:t>Ростова-на-Дону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4FA1E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171 691,4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03908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CC9B4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6DE5E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171 691,4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18E8F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109 892,4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AD373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2C5F1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49104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109 892,4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03727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4A981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BA97C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5DA82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64,0%</w:t>
            </w:r>
          </w:p>
        </w:tc>
      </w:tr>
      <w:tr w:rsidR="00C619A5" w:rsidRPr="001B08F0" w14:paraId="4B9DB4D9" w14:textId="77777777" w:rsidTr="00C53A3F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B22A5A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3E0F98AF" w14:textId="495A4EB9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Городское самоуправление </w:t>
            </w:r>
            <w:r w:rsidR="00C53A3F">
              <w:rPr>
                <w:rFonts w:ascii="Times New Roman" w:hAnsi="Times New Roman" w:cs="Times New Roman"/>
                <w:color w:val="000000"/>
              </w:rPr>
              <w:br/>
            </w:r>
            <w:r w:rsidRPr="00C53A3F">
              <w:rPr>
                <w:rFonts w:ascii="Times New Roman" w:hAnsi="Times New Roman" w:cs="Times New Roman"/>
                <w:color w:val="000000"/>
              </w:rPr>
              <w:t>Ростова-на-Дону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61512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690 376,1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74493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29DEC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53843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690 376,1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04976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441 554,4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31780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D6791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EF307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441 554,4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22C39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B6051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EF2F8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FE5F6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64,0%</w:t>
            </w:r>
          </w:p>
        </w:tc>
      </w:tr>
      <w:tr w:rsidR="00C619A5" w:rsidRPr="001B08F0" w14:paraId="7647F28B" w14:textId="77777777" w:rsidTr="00C53A3F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2FD3E7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51E13469" w14:textId="09171A79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>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A484C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1 392 675,7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86779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48 109,9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A6EFF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647 850,2 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519AB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696 715,6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A96E9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889 748,1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0395E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47 517,6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9AA7F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577 191,8 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2AA1E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265 038,7 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91AEF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63,9%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F3608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98,8%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CBDAF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89,1%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9CE69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38,0%</w:t>
            </w:r>
          </w:p>
        </w:tc>
      </w:tr>
      <w:tr w:rsidR="00C619A5" w:rsidRPr="001B08F0" w14:paraId="1B8C5E27" w14:textId="77777777" w:rsidTr="00C53A3F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30B2B6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0444BF78" w14:textId="77777777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</w:rPr>
              <w:t xml:space="preserve">Развитие здравоохранения в городе </w:t>
            </w:r>
            <w:r w:rsidRPr="00C53A3F">
              <w:rPr>
                <w:rFonts w:ascii="Times New Roman" w:hAnsi="Times New Roman" w:cs="Times New Roman"/>
              </w:rPr>
              <w:br/>
              <w:t>Ростове-на-Дону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721FC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52 608,4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3A168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7FB8F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E8FB0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52 608,4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F441E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33 318,4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91BB8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D4C84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13D3D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33 318,4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B196C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63,3%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F1027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F86A5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14870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>63,3%</w:t>
            </w:r>
          </w:p>
        </w:tc>
      </w:tr>
      <w:tr w:rsidR="00C619A5" w:rsidRPr="001B08F0" w14:paraId="3E3BB340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04AC65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1556A1AB" w14:textId="77777777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>Профилактика терроризма и экстремизма, гармонизация межнациональных отношений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84E41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24 411,8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2EADA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C7D59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23 081,8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594B5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1 330,0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AAF4E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15 024,9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82918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1667D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14 764,9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9ACE7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sz w:val="20"/>
                <w:szCs w:val="20"/>
              </w:rPr>
              <w:t xml:space="preserve">260,0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EF94E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61,5%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2F59E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9998F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64,0%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8CFFB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19,5%</w:t>
            </w:r>
          </w:p>
        </w:tc>
      </w:tr>
      <w:tr w:rsidR="00C619A5" w:rsidRPr="001B08F0" w14:paraId="7545EB3F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5883EE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45CA0798" w14:textId="77777777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Управление имущественно-земельным комплексом городского округа «Город </w:t>
            </w:r>
            <w:r w:rsidRPr="00C53A3F">
              <w:rPr>
                <w:rFonts w:ascii="Times New Roman" w:hAnsi="Times New Roman" w:cs="Times New Roman"/>
                <w:color w:val="000000"/>
              </w:rPr>
              <w:br/>
              <w:t>Ростов-на-Дону»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922CA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334 270,7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C80C1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8486E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39115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334 270,7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5ABE8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193 359,7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4CE47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E485F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F4101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193 359,7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197D5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57,8%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EA8E0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56B1E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F4AAB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57,8%</w:t>
            </w:r>
          </w:p>
        </w:tc>
      </w:tr>
      <w:tr w:rsidR="00C619A5" w:rsidRPr="001B08F0" w14:paraId="43BDA2F2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5EB5B8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4A6E01A0" w14:textId="73F0F985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Развитие цифровых технологий и системы предоставления государственных </w:t>
            </w:r>
            <w:r w:rsidR="00C53A3F" w:rsidRPr="00C53A3F">
              <w:rPr>
                <w:rFonts w:ascii="Times New Roman" w:hAnsi="Times New Roman" w:cs="Times New Roman"/>
                <w:color w:val="000000"/>
              </w:rPr>
              <w:br/>
            </w:r>
            <w:r w:rsidRPr="00C53A3F">
              <w:rPr>
                <w:rFonts w:ascii="Times New Roman" w:hAnsi="Times New Roman" w:cs="Times New Roman"/>
                <w:color w:val="000000"/>
              </w:rPr>
              <w:t xml:space="preserve">и муниципальных услуг в городе </w:t>
            </w:r>
            <w:r w:rsidRPr="00C53A3F">
              <w:rPr>
                <w:rFonts w:ascii="Times New Roman" w:hAnsi="Times New Roman" w:cs="Times New Roman"/>
                <w:color w:val="000000"/>
              </w:rPr>
              <w:br/>
              <w:t>Ростове-на-Дону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41304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626 445,6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E6669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F9A0D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6 253,7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9D367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620 191,9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3F80E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346 236,0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41A3C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35763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971,0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05034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345 265,0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5CB3C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55,3%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68ECF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56E71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15,5%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EC3BC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55,7%</w:t>
            </w:r>
          </w:p>
        </w:tc>
      </w:tr>
      <w:tr w:rsidR="00C619A5" w:rsidRPr="001B08F0" w14:paraId="0AFF3838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210876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574E7BF2" w14:textId="7EA1555B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>Защита населения и территории города Ростова-на-Дону от чрезвычайных ситуаций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F5CE0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384 138,9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EDB79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A8D5A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1836B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384 138,9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F6D66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211 221,2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8D014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77711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3A46D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211 221,2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BC648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55,0%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6927E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2D47E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2C211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55,0%</w:t>
            </w:r>
          </w:p>
        </w:tc>
      </w:tr>
      <w:tr w:rsidR="00C619A5" w:rsidRPr="001B08F0" w14:paraId="476555D2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1C785C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6B424E37" w14:textId="0E546F96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Развитие градостроительной деятельности </w:t>
            </w:r>
            <w:r w:rsidR="00C53A3F" w:rsidRPr="00C53A3F">
              <w:rPr>
                <w:rFonts w:ascii="Times New Roman" w:hAnsi="Times New Roman" w:cs="Times New Roman"/>
                <w:color w:val="000000"/>
              </w:rPr>
              <w:br/>
            </w:r>
            <w:r w:rsidRPr="00C53A3F">
              <w:rPr>
                <w:rFonts w:ascii="Times New Roman" w:hAnsi="Times New Roman" w:cs="Times New Roman"/>
                <w:color w:val="000000"/>
              </w:rPr>
              <w:t>в городе Ростове-на-Дону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BF8A4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314 601,5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2931E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6BDF1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59E7C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314 601,5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1E356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172 831,1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F2B3E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EBE9A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6F6B8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172 831,1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7C2AC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54,9%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81D1E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5DB0C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53AEC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54,9%</w:t>
            </w:r>
          </w:p>
        </w:tc>
      </w:tr>
      <w:tr w:rsidR="00C619A5" w:rsidRPr="001B08F0" w14:paraId="6A4A0422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9A3C59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5909DAC0" w14:textId="77777777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>Молодежная политика и социальная активность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19EF5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54 602,7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FF8C2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B1CE0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39AC3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54 602,7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8FE93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29 436,0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F2776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DCCDB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CCD10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29 436,0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7ADFF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53,9%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EDEC9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9AB7D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8CBD6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53,9%</w:t>
            </w:r>
          </w:p>
        </w:tc>
      </w:tr>
      <w:tr w:rsidR="00C619A5" w:rsidRPr="001B08F0" w14:paraId="1BC15438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8D7AA6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32A6F42B" w14:textId="584973C8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 xml:space="preserve">Развитие муниципальной службы </w:t>
            </w:r>
            <w:r w:rsidR="00C53A3F" w:rsidRPr="00C53A3F">
              <w:rPr>
                <w:rFonts w:ascii="Times New Roman" w:hAnsi="Times New Roman" w:cs="Times New Roman"/>
                <w:color w:val="000000"/>
              </w:rPr>
              <w:br/>
            </w:r>
            <w:r w:rsidRPr="00C53A3F">
              <w:rPr>
                <w:rFonts w:ascii="Times New Roman" w:hAnsi="Times New Roman" w:cs="Times New Roman"/>
                <w:color w:val="000000"/>
              </w:rPr>
              <w:t xml:space="preserve">и противодействие коррупции в городе </w:t>
            </w:r>
            <w:r w:rsidRPr="00C53A3F">
              <w:rPr>
                <w:rFonts w:ascii="Times New Roman" w:hAnsi="Times New Roman" w:cs="Times New Roman"/>
                <w:color w:val="000000"/>
              </w:rPr>
              <w:br/>
              <w:t>Ростове-на-Дону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F1E27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8 790,4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8B09E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081F6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AAE5D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8 790,4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3FBD4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2 608,9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4CF66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94B9D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A91A7B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2 608,9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69CA2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29,7%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7E3D5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03613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B60A9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29,7%</w:t>
            </w:r>
          </w:p>
        </w:tc>
      </w:tr>
      <w:tr w:rsidR="00C619A5" w:rsidRPr="001B08F0" w14:paraId="209D9C5E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C8AA81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4741FF9D" w14:textId="77777777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>Доступная среда в городе Ростове-на-Дону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F8015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61 627,3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57BE72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31E77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89A81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61 627,3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01FE07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13 991,7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7B288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CFE3D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65A76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13 991,7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D3AF2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22,7%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F410E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38AF8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B1B5F1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22,7%</w:t>
            </w:r>
          </w:p>
        </w:tc>
      </w:tr>
      <w:tr w:rsidR="00C619A5" w:rsidRPr="001B08F0" w14:paraId="0AE180D4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84965E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4E897448" w14:textId="244F5CC2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>Развитие и эксплуатация транспортной инфраструктуры</w:t>
            </w:r>
            <w:r w:rsidR="00C53A3F" w:rsidRPr="00C53A3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53A3F">
              <w:rPr>
                <w:rFonts w:ascii="Times New Roman" w:hAnsi="Times New Roman" w:cs="Times New Roman"/>
                <w:color w:val="000000"/>
              </w:rPr>
              <w:t>и пассажирского транспорта города Ростова-на-Дону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3EC9B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25 468 788,9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CD7056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16 715 276,6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5B5A9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4 644 974,4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AE903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4 108 537,9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E0885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5 311 039,6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DC62EE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CC03B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2 871 182,6  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B6CF8F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2 439 857,0  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45592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20,9%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79C32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3F5EA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61,8%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1EA66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59,4%</w:t>
            </w:r>
          </w:p>
        </w:tc>
      </w:tr>
      <w:tr w:rsidR="00C619A5" w:rsidRPr="001B08F0" w14:paraId="60E44BAF" w14:textId="77777777" w:rsidTr="00C53A3F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17F13A" w14:textId="77777777" w:rsidR="00C619A5" w:rsidRPr="001B08F0" w:rsidRDefault="00C619A5" w:rsidP="00C619A5">
            <w:pPr>
              <w:pStyle w:val="a5"/>
              <w:numPr>
                <w:ilvl w:val="0"/>
                <w:numId w:val="1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28" w:type="dxa"/>
              <w:left w:w="57" w:type="dxa"/>
              <w:bottom w:w="28" w:type="dxa"/>
              <w:right w:w="0" w:type="dxa"/>
            </w:tcMar>
          </w:tcPr>
          <w:p w14:paraId="198DF7FE" w14:textId="77777777" w:rsidR="00C619A5" w:rsidRPr="00C53A3F" w:rsidRDefault="00C619A5" w:rsidP="002C51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53A3F">
              <w:rPr>
                <w:rFonts w:ascii="Times New Roman" w:hAnsi="Times New Roman" w:cs="Times New Roman"/>
                <w:color w:val="000000"/>
              </w:rPr>
              <w:t>Формирование современной городской среды города Ростова-на-Дону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6F8E6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235 844,4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B7226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125 829,5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AF44D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42 568,0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F10F9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67 446,9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F0479C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9 928,0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F7FC38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6 522,7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93D44D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133,2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444D4A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3 272,1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55D60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4,2%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0031E5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5,2%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86DAE3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0,3%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87EEE4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4,9%</w:t>
            </w:r>
          </w:p>
        </w:tc>
      </w:tr>
      <w:tr w:rsidR="00C619A5" w:rsidRPr="001B08F0" w14:paraId="01280765" w14:textId="77777777" w:rsidTr="00C53A3F">
        <w:trPr>
          <w:trHeight w:val="372"/>
          <w:jc w:val="center"/>
        </w:trPr>
        <w:tc>
          <w:tcPr>
            <w:tcW w:w="4526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</w:tcPr>
          <w:p w14:paraId="313874E2" w14:textId="77777777" w:rsidR="00C619A5" w:rsidRPr="001B08F0" w:rsidRDefault="00C619A5" w:rsidP="002C51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8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132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</w:tcPr>
          <w:p w14:paraId="5DE8C2B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75 477 734,5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</w:tcPr>
          <w:p w14:paraId="4581C9CE" w14:textId="77777777" w:rsidR="00C619A5" w:rsidRPr="003A2CAF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19 409 814,3 </w:t>
            </w:r>
          </w:p>
        </w:tc>
        <w:tc>
          <w:tcPr>
            <w:tcW w:w="113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</w:tcPr>
          <w:p w14:paraId="1F27C4F2" w14:textId="77777777" w:rsidR="00C619A5" w:rsidRPr="003A2CAF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28 645 448,0 </w:t>
            </w:r>
          </w:p>
        </w:tc>
        <w:tc>
          <w:tcPr>
            <w:tcW w:w="114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</w:tcPr>
          <w:p w14:paraId="53BB3AF9" w14:textId="77777777" w:rsidR="00C619A5" w:rsidRPr="003A2CAF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27 422 472,2 </w:t>
            </w:r>
          </w:p>
        </w:tc>
        <w:tc>
          <w:tcPr>
            <w:tcW w:w="1129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</w:tcPr>
          <w:p w14:paraId="50D25219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41 148 200,2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</w:tcPr>
          <w:p w14:paraId="2FA47BA6" w14:textId="77777777" w:rsidR="00C619A5" w:rsidRPr="003A2CAF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1 899 079,1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</w:tcPr>
          <w:p w14:paraId="54285EBA" w14:textId="77777777" w:rsidR="00C619A5" w:rsidRPr="003A2CAF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20 736 364,2 </w:t>
            </w:r>
          </w:p>
        </w:tc>
        <w:tc>
          <w:tcPr>
            <w:tcW w:w="115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</w:tcPr>
          <w:p w14:paraId="2BC6F417" w14:textId="77777777" w:rsidR="00C619A5" w:rsidRPr="003A2CAF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18 512 756,9 </w:t>
            </w:r>
          </w:p>
        </w:tc>
        <w:tc>
          <w:tcPr>
            <w:tcW w:w="6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</w:tcPr>
          <w:p w14:paraId="0A8EED20" w14:textId="77777777" w:rsidR="00C619A5" w:rsidRPr="001B08F0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54,5%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</w:tcPr>
          <w:p w14:paraId="282BA524" w14:textId="77777777" w:rsidR="00C619A5" w:rsidRPr="003A2CAF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9,8%</w:t>
            </w:r>
          </w:p>
        </w:tc>
        <w:tc>
          <w:tcPr>
            <w:tcW w:w="5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</w:tcPr>
          <w:p w14:paraId="2D6B189E" w14:textId="77777777" w:rsidR="00C619A5" w:rsidRPr="003A2CAF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72,4%</w:t>
            </w:r>
          </w:p>
        </w:tc>
        <w:tc>
          <w:tcPr>
            <w:tcW w:w="627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</w:tcPr>
          <w:p w14:paraId="009C2444" w14:textId="77777777" w:rsidR="00C619A5" w:rsidRPr="003A2CAF" w:rsidRDefault="00C619A5" w:rsidP="002C517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2C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67,5%</w:t>
            </w:r>
          </w:p>
        </w:tc>
      </w:tr>
    </w:tbl>
    <w:p w14:paraId="773B1CEC" w14:textId="31D180A6" w:rsidR="002B33BE" w:rsidRPr="00C53A3F" w:rsidRDefault="002B33BE" w:rsidP="00C53A3F">
      <w:pPr>
        <w:spacing w:after="0" w:line="259" w:lineRule="auto"/>
        <w:rPr>
          <w:rFonts w:ascii="Times New Roman" w:hAnsi="Times New Roman" w:cs="Times New Roman"/>
          <w:sz w:val="4"/>
          <w:szCs w:val="4"/>
        </w:rPr>
      </w:pPr>
    </w:p>
    <w:p w14:paraId="4D411DF8" w14:textId="56279FBD" w:rsidR="002B33BE" w:rsidRDefault="002B33BE" w:rsidP="002B33BE">
      <w:pPr>
        <w:spacing w:after="160" w:line="259" w:lineRule="auto"/>
        <w:rPr>
          <w:rFonts w:ascii="Times New Roman" w:hAnsi="Times New Roman" w:cs="Times New Roman"/>
        </w:rPr>
      </w:pPr>
    </w:p>
    <w:p w14:paraId="4F005DFD" w14:textId="77777777" w:rsidR="002B33BE" w:rsidRDefault="002B33BE" w:rsidP="002B33BE">
      <w:pPr>
        <w:spacing w:after="160" w:line="259" w:lineRule="auto"/>
        <w:rPr>
          <w:rFonts w:ascii="Times New Roman" w:hAnsi="Times New Roman" w:cs="Times New Roman"/>
        </w:rPr>
        <w:sectPr w:rsidR="002B33BE" w:rsidSect="00C53A3F">
          <w:pgSz w:w="16838" w:h="11906" w:orient="landscape"/>
          <w:pgMar w:top="1134" w:right="253" w:bottom="567" w:left="284" w:header="709" w:footer="510" w:gutter="0"/>
          <w:cols w:space="708"/>
          <w:docGrid w:linePitch="360"/>
        </w:sectPr>
      </w:pPr>
    </w:p>
    <w:p w14:paraId="5520B3FA" w14:textId="057C39B7" w:rsidR="002B33BE" w:rsidRPr="002B33BE" w:rsidRDefault="002B33BE" w:rsidP="002B33BE">
      <w:pPr>
        <w:jc w:val="center"/>
        <w:rPr>
          <w:rFonts w:ascii="Times New Roman" w:hAnsi="Times New Roman" w:cs="Times New Roman"/>
          <w:sz w:val="32"/>
          <w:szCs w:val="32"/>
        </w:rPr>
      </w:pPr>
      <w:r w:rsidRPr="002B33BE">
        <w:rPr>
          <w:rFonts w:ascii="Times New Roman" w:hAnsi="Times New Roman" w:cs="Times New Roman"/>
          <w:sz w:val="32"/>
          <w:szCs w:val="32"/>
        </w:rPr>
        <w:lastRenderedPageBreak/>
        <w:t>Рейтинг достижения целевых показателей в разрезе муниципальных программ</w:t>
      </w:r>
      <w:r w:rsidRPr="00441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B33BE">
        <w:rPr>
          <w:rFonts w:ascii="Times New Roman" w:hAnsi="Times New Roman" w:cs="Times New Roman"/>
          <w:sz w:val="32"/>
          <w:szCs w:val="32"/>
        </w:rPr>
        <w:t xml:space="preserve">города Ростова-на-Дону за </w:t>
      </w:r>
      <w:r w:rsidR="00910226">
        <w:rPr>
          <w:rFonts w:ascii="Times New Roman" w:hAnsi="Times New Roman" w:cs="Times New Roman"/>
          <w:sz w:val="32"/>
          <w:szCs w:val="32"/>
        </w:rPr>
        <w:t xml:space="preserve">9 месяцев </w:t>
      </w:r>
      <w:r w:rsidRPr="002B33BE">
        <w:rPr>
          <w:rFonts w:ascii="Times New Roman" w:hAnsi="Times New Roman" w:cs="Times New Roman"/>
          <w:sz w:val="32"/>
          <w:szCs w:val="32"/>
        </w:rPr>
        <w:t>202</w:t>
      </w:r>
      <w:r w:rsidR="00AA3743">
        <w:rPr>
          <w:rFonts w:ascii="Times New Roman" w:hAnsi="Times New Roman" w:cs="Times New Roman"/>
          <w:sz w:val="32"/>
          <w:szCs w:val="32"/>
        </w:rPr>
        <w:t>5</w:t>
      </w:r>
      <w:r w:rsidRPr="002B33BE">
        <w:rPr>
          <w:rFonts w:ascii="Times New Roman" w:hAnsi="Times New Roman" w:cs="Times New Roman"/>
          <w:sz w:val="32"/>
          <w:szCs w:val="32"/>
        </w:rPr>
        <w:t xml:space="preserve"> года</w:t>
      </w:r>
    </w:p>
    <w:tbl>
      <w:tblPr>
        <w:tblStyle w:val="-111"/>
        <w:tblW w:w="5000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8285"/>
        <w:gridCol w:w="1502"/>
      </w:tblGrid>
      <w:tr w:rsidR="002B33BE" w:rsidRPr="00C619A5" w14:paraId="5D57D789" w14:textId="77777777" w:rsidTr="002B33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40B5CBC" w14:textId="77777777" w:rsidR="002B33BE" w:rsidRPr="00C619A5" w:rsidRDefault="002B33BE" w:rsidP="001340FE">
            <w:pPr>
              <w:spacing w:before="20" w:after="2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№</w:t>
            </w:r>
          </w:p>
        </w:tc>
        <w:tc>
          <w:tcPr>
            <w:tcW w:w="8285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2F14F98" w14:textId="77777777" w:rsidR="002B33BE" w:rsidRPr="00C619A5" w:rsidRDefault="002B33BE" w:rsidP="001340FE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1502" w:type="dxa"/>
            <w:tcBorders>
              <w:bottom w:val="none" w:sz="0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A9ABD2A" w14:textId="77777777" w:rsidR="002B33BE" w:rsidRPr="00C619A5" w:rsidRDefault="002B33BE" w:rsidP="00AA374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Достижение целевых показателей</w:t>
            </w:r>
          </w:p>
        </w:tc>
      </w:tr>
      <w:tr w:rsidR="009907FE" w:rsidRPr="00C619A5" w14:paraId="109DBFCE" w14:textId="77777777" w:rsidTr="009907FE">
        <w:trPr>
          <w:trHeight w:val="3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F49676" w14:textId="77777777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3CF1B9" w14:textId="57164248" w:rsidR="009907FE" w:rsidRPr="00C619A5" w:rsidRDefault="009907FE" w:rsidP="009907FE">
            <w:pPr>
              <w:spacing w:after="0" w:line="0" w:lineRule="atLeast"/>
              <w:ind w:right="-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здравоохранения в городе Ростове-на-Дону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358CC2D" w14:textId="6C3D72FF" w:rsidR="009907FE" w:rsidRPr="00C619A5" w:rsidRDefault="009907FE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100%</w:t>
            </w:r>
          </w:p>
        </w:tc>
      </w:tr>
      <w:tr w:rsidR="009907FE" w:rsidRPr="00C619A5" w14:paraId="07EE9C34" w14:textId="77777777" w:rsidTr="007E079F">
        <w:trPr>
          <w:trHeight w:val="3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8823C6" w14:textId="5CDB1812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2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D138F2" w14:textId="45A4BAD6" w:rsidR="009907FE" w:rsidRPr="00C619A5" w:rsidRDefault="009907FE" w:rsidP="009907FE">
            <w:pPr>
              <w:spacing w:after="0" w:line="0" w:lineRule="atLeast"/>
              <w:ind w:right="-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цифровых технологий и системы предоставления государственных и муниципальных услуг в городе Ростове-на-Дону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8289D7" w14:textId="04D8ED60" w:rsidR="009907FE" w:rsidRPr="00C619A5" w:rsidRDefault="009907FE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99,2%</w:t>
            </w:r>
          </w:p>
        </w:tc>
      </w:tr>
      <w:tr w:rsidR="009907FE" w:rsidRPr="00C619A5" w14:paraId="6AC2DD42" w14:textId="77777777" w:rsidTr="007E079F">
        <w:trPr>
          <w:trHeight w:val="3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B38522" w14:textId="5C375BC1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3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07108A" w14:textId="5CE1193D" w:rsidR="009907FE" w:rsidRPr="00C619A5" w:rsidRDefault="009907FE" w:rsidP="009907FE">
            <w:pPr>
              <w:spacing w:after="0" w:line="0" w:lineRule="atLeast"/>
              <w:ind w:right="-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физической культуры и спорта в городе Ростове-на-Дону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1257E5" w14:textId="2D652CAF" w:rsidR="009907FE" w:rsidRPr="00C619A5" w:rsidRDefault="009907FE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96,9%</w:t>
            </w:r>
          </w:p>
        </w:tc>
      </w:tr>
      <w:tr w:rsidR="009907FE" w:rsidRPr="00C619A5" w14:paraId="68024A39" w14:textId="77777777" w:rsidTr="007E079F">
        <w:trPr>
          <w:trHeight w:val="3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C9FF9E" w14:textId="52C7E68F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4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602F69" w14:textId="3ED9AEBD" w:rsidR="009907FE" w:rsidRPr="00C619A5" w:rsidRDefault="009907FE" w:rsidP="009907FE">
            <w:pPr>
              <w:spacing w:after="0" w:line="0" w:lineRule="atLeast"/>
              <w:ind w:right="-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Защита населения и территории города Ростова-на-Дону </w:t>
            </w: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от чрезвычайных ситуаций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7078EE9" w14:textId="3AC2FF76" w:rsidR="009907FE" w:rsidRPr="00C619A5" w:rsidRDefault="009907FE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94,6%</w:t>
            </w:r>
          </w:p>
        </w:tc>
      </w:tr>
      <w:tr w:rsidR="009907FE" w:rsidRPr="00C619A5" w14:paraId="3E6762C4" w14:textId="77777777" w:rsidTr="009907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</w:tcPr>
          <w:p w14:paraId="0ED3F311" w14:textId="59E4E7EB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5</w:t>
            </w:r>
          </w:p>
        </w:tc>
        <w:tc>
          <w:tcPr>
            <w:tcW w:w="8285" w:type="dxa"/>
            <w:vAlign w:val="center"/>
          </w:tcPr>
          <w:p w14:paraId="7420939C" w14:textId="3A955339" w:rsidR="009907FE" w:rsidRPr="00C619A5" w:rsidRDefault="009907FE" w:rsidP="009907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Сохранение и развитие культуры и искусства города </w:t>
            </w: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Ростова-на-Дону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C67D1" w14:textId="35D6F0E0" w:rsidR="009907FE" w:rsidRPr="00C619A5" w:rsidRDefault="009907FE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94,1%</w:t>
            </w:r>
          </w:p>
        </w:tc>
      </w:tr>
      <w:tr w:rsidR="009907FE" w:rsidRPr="00C619A5" w14:paraId="4805F610" w14:textId="77777777" w:rsidTr="009907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</w:tcPr>
          <w:p w14:paraId="1F44C8A1" w14:textId="3DA218C2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6</w:t>
            </w:r>
          </w:p>
        </w:tc>
        <w:tc>
          <w:tcPr>
            <w:tcW w:w="8285" w:type="dxa"/>
            <w:vAlign w:val="center"/>
          </w:tcPr>
          <w:p w14:paraId="2CD190A5" w14:textId="6FD5645C" w:rsidR="009907FE" w:rsidRPr="00C619A5" w:rsidRDefault="009907FE" w:rsidP="009907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системы образования города Ростова-на-Дону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91777" w14:textId="376E5FB2" w:rsidR="009907FE" w:rsidRPr="00C619A5" w:rsidRDefault="009907FE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93,8%</w:t>
            </w:r>
          </w:p>
        </w:tc>
      </w:tr>
      <w:tr w:rsidR="009907FE" w:rsidRPr="00C619A5" w14:paraId="514E3AD6" w14:textId="77777777" w:rsidTr="009907FE">
        <w:trPr>
          <w:trHeight w:val="3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27BDA8BE" w14:textId="0E9CA405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7</w:t>
            </w:r>
          </w:p>
        </w:tc>
        <w:tc>
          <w:tcPr>
            <w:tcW w:w="8285" w:type="dxa"/>
            <w:vAlign w:val="center"/>
          </w:tcPr>
          <w:p w14:paraId="31FF4E33" w14:textId="1A2708ED" w:rsidR="009907FE" w:rsidRPr="00C619A5" w:rsidRDefault="009907FE" w:rsidP="009907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градостроительной деятельности </w:t>
            </w: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в городе Ростове-на-Дону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B7A6" w14:textId="72BBA205" w:rsidR="009907FE" w:rsidRPr="00C619A5" w:rsidRDefault="009907FE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93,3%</w:t>
            </w:r>
          </w:p>
        </w:tc>
      </w:tr>
      <w:tr w:rsidR="009907FE" w:rsidRPr="00C619A5" w14:paraId="4A065499" w14:textId="77777777" w:rsidTr="009907FE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41341449" w14:textId="2A4D099E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8</w:t>
            </w:r>
          </w:p>
        </w:tc>
        <w:tc>
          <w:tcPr>
            <w:tcW w:w="8285" w:type="dxa"/>
            <w:vAlign w:val="center"/>
          </w:tcPr>
          <w:p w14:paraId="05FB079E" w14:textId="250A1917" w:rsidR="009907FE" w:rsidRPr="00C619A5" w:rsidRDefault="009907FE" w:rsidP="009907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Молодежная политика и социальная активность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C3127" w14:textId="3064C105" w:rsidR="009907FE" w:rsidRPr="00C619A5" w:rsidRDefault="009907FE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91,9%</w:t>
            </w:r>
          </w:p>
        </w:tc>
      </w:tr>
      <w:tr w:rsidR="009907FE" w:rsidRPr="00C619A5" w14:paraId="251C8839" w14:textId="77777777" w:rsidTr="009907FE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6FE84A98" w14:textId="6876B5E8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9</w:t>
            </w:r>
          </w:p>
        </w:tc>
        <w:tc>
          <w:tcPr>
            <w:tcW w:w="8285" w:type="dxa"/>
            <w:vAlign w:val="center"/>
          </w:tcPr>
          <w:p w14:paraId="3D82A154" w14:textId="3A0F0612" w:rsidR="009907FE" w:rsidRPr="00C619A5" w:rsidRDefault="009907FE" w:rsidP="009907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муниципальными финансами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F7EB3" w14:textId="39B24B06" w:rsidR="009907FE" w:rsidRPr="00C619A5" w:rsidRDefault="003F4A35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91,5%</w:t>
            </w:r>
          </w:p>
        </w:tc>
      </w:tr>
      <w:tr w:rsidR="009907FE" w:rsidRPr="00C619A5" w14:paraId="703FAABB" w14:textId="77777777" w:rsidTr="009907FE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7526306A" w14:textId="446FAE5A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10</w:t>
            </w:r>
          </w:p>
        </w:tc>
        <w:tc>
          <w:tcPr>
            <w:tcW w:w="8285" w:type="dxa"/>
            <w:vAlign w:val="center"/>
          </w:tcPr>
          <w:p w14:paraId="551C3676" w14:textId="3D6490AD" w:rsidR="009907FE" w:rsidRPr="00C619A5" w:rsidRDefault="009907FE" w:rsidP="009907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Профилактика правонарушений и немедицинского потребления наркотиков в городе Ростове-на-Дону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232B2" w14:textId="1C41427D" w:rsidR="009907FE" w:rsidRPr="00C619A5" w:rsidRDefault="003F4A35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90,6%</w:t>
            </w:r>
          </w:p>
        </w:tc>
      </w:tr>
      <w:tr w:rsidR="009907FE" w:rsidRPr="00C619A5" w14:paraId="54D0B6D1" w14:textId="77777777" w:rsidTr="009907FE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3CDCF17E" w14:textId="5C62E389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11</w:t>
            </w:r>
          </w:p>
        </w:tc>
        <w:tc>
          <w:tcPr>
            <w:tcW w:w="8285" w:type="dxa"/>
            <w:vAlign w:val="center"/>
          </w:tcPr>
          <w:p w14:paraId="032948D7" w14:textId="0FF93815" w:rsidR="009907FE" w:rsidRPr="00C619A5" w:rsidRDefault="009907FE" w:rsidP="009907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Городское самоуправление Ростова-на-Дону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C2051" w14:textId="343A6F22" w:rsidR="009907FE" w:rsidRPr="00C619A5" w:rsidRDefault="003F4A35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88,8%</w:t>
            </w:r>
          </w:p>
        </w:tc>
      </w:tr>
      <w:tr w:rsidR="009907FE" w:rsidRPr="00C619A5" w14:paraId="09C9D29E" w14:textId="77777777" w:rsidTr="009907FE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412E1E4B" w14:textId="56E7DC2C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12</w:t>
            </w:r>
          </w:p>
        </w:tc>
        <w:tc>
          <w:tcPr>
            <w:tcW w:w="8285" w:type="dxa"/>
            <w:vAlign w:val="center"/>
          </w:tcPr>
          <w:p w14:paraId="214CF957" w14:textId="27278D16" w:rsidR="009907FE" w:rsidRPr="00C619A5" w:rsidRDefault="009907FE" w:rsidP="009907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экономики города Ростова-на-Дону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64D22" w14:textId="166972C0" w:rsidR="009907FE" w:rsidRPr="00C619A5" w:rsidRDefault="003F4A35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88,0%</w:t>
            </w:r>
          </w:p>
        </w:tc>
      </w:tr>
      <w:tr w:rsidR="009907FE" w:rsidRPr="00C619A5" w14:paraId="045E8BF3" w14:textId="77777777" w:rsidTr="009907FE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</w:tcPr>
          <w:p w14:paraId="52A2BB76" w14:textId="65262F08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13</w:t>
            </w:r>
          </w:p>
        </w:tc>
        <w:tc>
          <w:tcPr>
            <w:tcW w:w="8285" w:type="dxa"/>
            <w:vAlign w:val="center"/>
          </w:tcPr>
          <w:p w14:paraId="47FE8604" w14:textId="416835BC" w:rsidR="009907FE" w:rsidRPr="00C619A5" w:rsidRDefault="009907FE" w:rsidP="009907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Профилактика терроризма и экстремизма, гармонизация межнациональных отношений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9D0DE" w14:textId="741EE9BB" w:rsidR="009907FE" w:rsidRPr="00C619A5" w:rsidRDefault="003F4A35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85,1%</w:t>
            </w:r>
          </w:p>
        </w:tc>
      </w:tr>
      <w:tr w:rsidR="009907FE" w:rsidRPr="00C619A5" w14:paraId="256A9B40" w14:textId="77777777" w:rsidTr="009907FE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3A2B9EB4" w14:textId="36AD5B07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14</w:t>
            </w:r>
          </w:p>
        </w:tc>
        <w:tc>
          <w:tcPr>
            <w:tcW w:w="8285" w:type="dxa"/>
            <w:vAlign w:val="center"/>
          </w:tcPr>
          <w:p w14:paraId="3674266C" w14:textId="0DB9C0FD" w:rsidR="009907FE" w:rsidRPr="00C619A5" w:rsidRDefault="009907FE" w:rsidP="009907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имущественно-земельным комплексом городского округа «Город Ростов-на-Дону»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6CEDB" w14:textId="113FBFFD" w:rsidR="009907FE" w:rsidRPr="00C619A5" w:rsidRDefault="003F4A35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81,3%</w:t>
            </w:r>
          </w:p>
        </w:tc>
      </w:tr>
      <w:tr w:rsidR="009907FE" w:rsidRPr="00C619A5" w14:paraId="2B97EA63" w14:textId="77777777" w:rsidTr="009907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D2AB1D" w14:textId="4C613BC0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15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DFB283C" w14:textId="096F8B94" w:rsidR="009907FE" w:rsidRPr="00C619A5" w:rsidRDefault="009907FE" w:rsidP="009907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муниципальной службы и противодействие коррупции </w:t>
            </w: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в городе Ростове-на-Дону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23B307" w14:textId="7373D6E0" w:rsidR="009907FE" w:rsidRPr="00C619A5" w:rsidRDefault="003F4A35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79,1%</w:t>
            </w:r>
          </w:p>
        </w:tc>
      </w:tr>
      <w:tr w:rsidR="009907FE" w:rsidRPr="00C619A5" w14:paraId="128120D8" w14:textId="77777777" w:rsidTr="009907FE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</w:tcPr>
          <w:p w14:paraId="7E079F71" w14:textId="6D9FDE91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16</w:t>
            </w:r>
          </w:p>
        </w:tc>
        <w:tc>
          <w:tcPr>
            <w:tcW w:w="8285" w:type="dxa"/>
            <w:vAlign w:val="center"/>
          </w:tcPr>
          <w:p w14:paraId="057CBD32" w14:textId="0F9D657A" w:rsidR="009907FE" w:rsidRPr="00C619A5" w:rsidRDefault="009907FE" w:rsidP="009907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и эксплуатация транспортной инфраструктуры </w:t>
            </w: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и пассажирского транспорта города Ростова-на-Дону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EA65E" w14:textId="50056DF4" w:rsidR="009907FE" w:rsidRPr="00C619A5" w:rsidRDefault="003F4A35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76,7%</w:t>
            </w:r>
          </w:p>
        </w:tc>
      </w:tr>
      <w:tr w:rsidR="009907FE" w:rsidRPr="00C619A5" w14:paraId="2C0DD890" w14:textId="77777777" w:rsidTr="009907FE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</w:tcPr>
          <w:p w14:paraId="6DACAB74" w14:textId="58329C50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17</w:t>
            </w:r>
          </w:p>
        </w:tc>
        <w:tc>
          <w:tcPr>
            <w:tcW w:w="8285" w:type="dxa"/>
            <w:vAlign w:val="center"/>
          </w:tcPr>
          <w:p w14:paraId="143A767B" w14:textId="0EFB3FB4" w:rsidR="009907FE" w:rsidRPr="00C619A5" w:rsidRDefault="009907FE" w:rsidP="009907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 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0118B" w14:textId="4788746B" w:rsidR="009907FE" w:rsidRPr="00C619A5" w:rsidRDefault="003F4A35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71,8%</w:t>
            </w:r>
          </w:p>
        </w:tc>
      </w:tr>
      <w:tr w:rsidR="009907FE" w:rsidRPr="00C619A5" w14:paraId="211011FD" w14:textId="77777777" w:rsidTr="009907FE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</w:tcPr>
          <w:p w14:paraId="2658BC17" w14:textId="23774E60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18</w:t>
            </w:r>
          </w:p>
        </w:tc>
        <w:tc>
          <w:tcPr>
            <w:tcW w:w="8285" w:type="dxa"/>
            <w:vAlign w:val="center"/>
          </w:tcPr>
          <w:p w14:paraId="353482C4" w14:textId="6EB6B955" w:rsidR="009907FE" w:rsidRPr="00C619A5" w:rsidRDefault="009907FE" w:rsidP="009907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ЖКХ, энергетики, улучшение экологической обстановки и благоустройство города Ростова-на-Дону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FAA97" w14:textId="05582C51" w:rsidR="009907FE" w:rsidRPr="00C619A5" w:rsidRDefault="003F4A35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70,9%</w:t>
            </w:r>
          </w:p>
        </w:tc>
      </w:tr>
      <w:tr w:rsidR="009907FE" w:rsidRPr="00C619A5" w14:paraId="07C5C383" w14:textId="77777777" w:rsidTr="007E079F">
        <w:tblPrEx>
          <w:jc w:val="left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vAlign w:val="center"/>
          </w:tcPr>
          <w:p w14:paraId="008ED40E" w14:textId="1E00AA9D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19</w:t>
            </w:r>
          </w:p>
        </w:tc>
        <w:tc>
          <w:tcPr>
            <w:tcW w:w="8285" w:type="dxa"/>
            <w:vAlign w:val="center"/>
            <w:hideMark/>
          </w:tcPr>
          <w:p w14:paraId="0269D8F5" w14:textId="5D79668A" w:rsidR="009907FE" w:rsidRPr="00C619A5" w:rsidRDefault="009907FE" w:rsidP="009907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Социальная защита населения города Ростова-на-Дону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B0A45" w14:textId="61E38E33" w:rsidR="009907FE" w:rsidRPr="00C619A5" w:rsidRDefault="003F4A35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69,7%</w:t>
            </w:r>
          </w:p>
        </w:tc>
      </w:tr>
      <w:tr w:rsidR="009907FE" w:rsidRPr="00C619A5" w14:paraId="0C8A2F5A" w14:textId="77777777" w:rsidTr="009907F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DA570F" w14:textId="3A181D53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20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34A8F6C" w14:textId="0E8A12B4" w:rsidR="009907FE" w:rsidRPr="00C619A5" w:rsidRDefault="009907FE" w:rsidP="009907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Доступная среда в городе Ростове-на-Дону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D62D07" w14:textId="27B87919" w:rsidR="009907FE" w:rsidRPr="00C619A5" w:rsidRDefault="003F4A35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69,4%</w:t>
            </w:r>
          </w:p>
        </w:tc>
      </w:tr>
      <w:tr w:rsidR="009907FE" w:rsidRPr="00C619A5" w14:paraId="15A130BD" w14:textId="77777777" w:rsidTr="007E079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BC10FA" w14:textId="3DFB3533" w:rsidR="009907FE" w:rsidRPr="00C619A5" w:rsidRDefault="009907FE" w:rsidP="009907FE">
            <w:pPr>
              <w:spacing w:after="0" w:line="240" w:lineRule="auto"/>
              <w:ind w:left="-63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 w:val="0"/>
                <w:sz w:val="26"/>
                <w:szCs w:val="26"/>
              </w:rPr>
              <w:t>21</w:t>
            </w:r>
          </w:p>
        </w:tc>
        <w:tc>
          <w:tcPr>
            <w:tcW w:w="828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FE41830" w14:textId="5AA20DE4" w:rsidR="009907FE" w:rsidRPr="00C619A5" w:rsidRDefault="009907FE" w:rsidP="009907F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Формирование современной городской среды </w:t>
            </w: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C45FEE" w14:textId="652A8C4D" w:rsidR="009907FE" w:rsidRPr="00C619A5" w:rsidRDefault="003F4A35" w:rsidP="009907FE">
            <w:pPr>
              <w:spacing w:after="0" w:line="0" w:lineRule="atLeast"/>
              <w:ind w:right="-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9A5">
              <w:rPr>
                <w:rFonts w:ascii="Times New Roman" w:hAnsi="Times New Roman" w:cs="Times New Roman"/>
                <w:bCs/>
                <w:sz w:val="28"/>
                <w:szCs w:val="28"/>
              </w:rPr>
              <w:t>16,7%</w:t>
            </w:r>
          </w:p>
        </w:tc>
      </w:tr>
      <w:tr w:rsidR="009907FE" w:rsidRPr="00C619A5" w14:paraId="0D08CA8E" w14:textId="77777777" w:rsidTr="002B33BE">
        <w:trPr>
          <w:trHeight w:val="4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93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D77F20" w14:textId="68EE5B7E" w:rsidR="009907FE" w:rsidRPr="00C619A5" w:rsidRDefault="009907FE" w:rsidP="009907FE">
            <w:pPr>
              <w:spacing w:after="0" w:line="240" w:lineRule="auto"/>
              <w:jc w:val="both"/>
              <w:rPr>
                <w:rFonts w:ascii="Times New Roman" w:hAnsi="Times New Roman" w:cs="Times New Roman"/>
                <w:bCs w:val="0"/>
                <w:sz w:val="26"/>
                <w:szCs w:val="26"/>
              </w:rPr>
            </w:pPr>
            <w:r w:rsidRPr="00C619A5">
              <w:rPr>
                <w:rFonts w:ascii="Times New Roman" w:hAnsi="Times New Roman" w:cs="Times New Roman"/>
                <w:bCs w:val="0"/>
                <w:sz w:val="28"/>
                <w:szCs w:val="28"/>
              </w:rPr>
              <w:t>Общая интегральная оценка</w:t>
            </w:r>
          </w:p>
        </w:tc>
        <w:tc>
          <w:tcPr>
            <w:tcW w:w="1502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C4C7A9E" w14:textId="56C87C15" w:rsidR="009907FE" w:rsidRPr="00C619A5" w:rsidRDefault="003F4A35" w:rsidP="009907F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</w:rPr>
            </w:pPr>
            <w:r w:rsidRPr="00C619A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83</w:t>
            </w:r>
            <w:r w:rsidR="009907FE" w:rsidRPr="00C619A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%</w:t>
            </w:r>
          </w:p>
        </w:tc>
      </w:tr>
    </w:tbl>
    <w:p w14:paraId="432CAD91" w14:textId="77777777" w:rsidR="002B33BE" w:rsidRDefault="002B33BE" w:rsidP="002B33BE">
      <w:pPr>
        <w:spacing w:after="160" w:line="259" w:lineRule="auto"/>
        <w:rPr>
          <w:rFonts w:ascii="Times New Roman" w:hAnsi="Times New Roman" w:cs="Times New Roman"/>
        </w:rPr>
      </w:pPr>
    </w:p>
    <w:sectPr w:rsidR="002B33BE" w:rsidSect="002B33BE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BF530C" w14:textId="77777777" w:rsidR="00E50242" w:rsidRDefault="00E50242" w:rsidP="00E50242">
      <w:pPr>
        <w:spacing w:after="0" w:line="240" w:lineRule="auto"/>
      </w:pPr>
      <w:r>
        <w:separator/>
      </w:r>
    </w:p>
  </w:endnote>
  <w:endnote w:type="continuationSeparator" w:id="0">
    <w:p w14:paraId="03DFE698" w14:textId="77777777" w:rsidR="00E50242" w:rsidRDefault="00E50242" w:rsidP="00E50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924785010"/>
      <w:docPartObj>
        <w:docPartGallery w:val="Page Numbers (Bottom of Page)"/>
        <w:docPartUnique/>
      </w:docPartObj>
    </w:sdtPr>
    <w:sdtEndPr/>
    <w:sdtContent>
      <w:p w14:paraId="1CEF133F" w14:textId="6CF682BC" w:rsidR="00E50242" w:rsidRPr="00E50242" w:rsidRDefault="00E50242" w:rsidP="00E50242">
        <w:pPr>
          <w:pStyle w:val="a8"/>
          <w:ind w:right="141"/>
          <w:jc w:val="right"/>
          <w:rPr>
            <w:rFonts w:ascii="Times New Roman" w:hAnsi="Times New Roman" w:cs="Times New Roman"/>
          </w:rPr>
        </w:pPr>
        <w:r w:rsidRPr="00E50242">
          <w:rPr>
            <w:rFonts w:ascii="Times New Roman" w:hAnsi="Times New Roman" w:cs="Times New Roman"/>
          </w:rPr>
          <w:fldChar w:fldCharType="begin"/>
        </w:r>
        <w:r w:rsidRPr="00E50242">
          <w:rPr>
            <w:rFonts w:ascii="Times New Roman" w:hAnsi="Times New Roman" w:cs="Times New Roman"/>
          </w:rPr>
          <w:instrText>PAGE   \* MERGEFORMAT</w:instrText>
        </w:r>
        <w:r w:rsidRPr="00E50242">
          <w:rPr>
            <w:rFonts w:ascii="Times New Roman" w:hAnsi="Times New Roman" w:cs="Times New Roman"/>
          </w:rPr>
          <w:fldChar w:fldCharType="separate"/>
        </w:r>
        <w:r w:rsidRPr="00E50242">
          <w:rPr>
            <w:rFonts w:ascii="Times New Roman" w:hAnsi="Times New Roman" w:cs="Times New Roman"/>
          </w:rPr>
          <w:t>2</w:t>
        </w:r>
        <w:r w:rsidRPr="00E50242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607C65" w14:textId="77777777" w:rsidR="00E50242" w:rsidRDefault="00E50242" w:rsidP="00E50242">
      <w:pPr>
        <w:spacing w:after="0" w:line="240" w:lineRule="auto"/>
      </w:pPr>
      <w:r>
        <w:separator/>
      </w:r>
    </w:p>
  </w:footnote>
  <w:footnote w:type="continuationSeparator" w:id="0">
    <w:p w14:paraId="549F3623" w14:textId="77777777" w:rsidR="00E50242" w:rsidRDefault="00E50242" w:rsidP="00E502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C9685D"/>
    <w:multiLevelType w:val="hybridMultilevel"/>
    <w:tmpl w:val="E0CA3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F080A"/>
    <w:multiLevelType w:val="hybridMultilevel"/>
    <w:tmpl w:val="CE820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55F9E"/>
    <w:multiLevelType w:val="hybridMultilevel"/>
    <w:tmpl w:val="0BB21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E45"/>
    <w:rsid w:val="00074252"/>
    <w:rsid w:val="0012677C"/>
    <w:rsid w:val="001340FE"/>
    <w:rsid w:val="001A061E"/>
    <w:rsid w:val="0023651C"/>
    <w:rsid w:val="0026610D"/>
    <w:rsid w:val="002B33BE"/>
    <w:rsid w:val="002C5178"/>
    <w:rsid w:val="00320F63"/>
    <w:rsid w:val="00334313"/>
    <w:rsid w:val="0036251A"/>
    <w:rsid w:val="00376862"/>
    <w:rsid w:val="00384E27"/>
    <w:rsid w:val="003917F3"/>
    <w:rsid w:val="003A1628"/>
    <w:rsid w:val="003F4A35"/>
    <w:rsid w:val="00537945"/>
    <w:rsid w:val="0057328A"/>
    <w:rsid w:val="00642F25"/>
    <w:rsid w:val="00644BAA"/>
    <w:rsid w:val="00653A09"/>
    <w:rsid w:val="00783C1E"/>
    <w:rsid w:val="007E079F"/>
    <w:rsid w:val="0081059A"/>
    <w:rsid w:val="00834CDB"/>
    <w:rsid w:val="00910226"/>
    <w:rsid w:val="00936BFF"/>
    <w:rsid w:val="009907FE"/>
    <w:rsid w:val="00A13117"/>
    <w:rsid w:val="00A76765"/>
    <w:rsid w:val="00A85FC0"/>
    <w:rsid w:val="00A941A4"/>
    <w:rsid w:val="00AA3743"/>
    <w:rsid w:val="00AD1B8D"/>
    <w:rsid w:val="00B34E45"/>
    <w:rsid w:val="00BD5C92"/>
    <w:rsid w:val="00C53A3F"/>
    <w:rsid w:val="00C619A5"/>
    <w:rsid w:val="00C713E6"/>
    <w:rsid w:val="00CE7FAC"/>
    <w:rsid w:val="00DD5757"/>
    <w:rsid w:val="00E50242"/>
    <w:rsid w:val="00F0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CCE8C55"/>
  <w15:chartTrackingRefBased/>
  <w15:docId w15:val="{B0690D95-558D-4BA2-B7F7-3A152937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3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111">
    <w:name w:val="Таблица-сетка 1 светлая — акцент 11"/>
    <w:basedOn w:val="a1"/>
    <w:uiPriority w:val="46"/>
    <w:rsid w:val="00320F63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3">
    <w:name w:val="Balloon Text"/>
    <w:basedOn w:val="a"/>
    <w:link w:val="a4"/>
    <w:uiPriority w:val="99"/>
    <w:semiHidden/>
    <w:unhideWhenUsed/>
    <w:rsid w:val="00A76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6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B33B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50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0242"/>
  </w:style>
  <w:style w:type="paragraph" w:styleId="a8">
    <w:name w:val="footer"/>
    <w:basedOn w:val="a"/>
    <w:link w:val="a9"/>
    <w:uiPriority w:val="99"/>
    <w:unhideWhenUsed/>
    <w:rsid w:val="00E50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0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8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E7B04-C714-41B5-B7E8-FB188FFB5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Солопова Татьяна Ивановна</dc:creator>
  <cp:keywords/>
  <dc:description/>
  <cp:lastModifiedBy>Солопова Татьяна Ивановна</cp:lastModifiedBy>
  <cp:revision>25</cp:revision>
  <cp:lastPrinted>2024-07-17T07:31:00Z</cp:lastPrinted>
  <dcterms:created xsi:type="dcterms:W3CDTF">2022-07-18T14:20:00Z</dcterms:created>
  <dcterms:modified xsi:type="dcterms:W3CDTF">2026-02-06T11:57:00Z</dcterms:modified>
</cp:coreProperties>
</file>